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7112C6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7112C6">
        <w:rPr>
          <w:sz w:val="28"/>
          <w:szCs w:val="28"/>
          <w:lang w:eastAsia="en-US"/>
        </w:rPr>
        <w:t>15</w:t>
      </w:r>
      <w:r w:rsidR="00951B6B">
        <w:rPr>
          <w:sz w:val="28"/>
          <w:szCs w:val="28"/>
          <w:lang w:eastAsia="en-US"/>
        </w:rPr>
        <w:t xml:space="preserve"> </w:t>
      </w:r>
      <w:r w:rsidR="000654E9">
        <w:rPr>
          <w:sz w:val="28"/>
          <w:szCs w:val="28"/>
          <w:lang w:eastAsia="en-US"/>
        </w:rPr>
        <w:t>июня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2B479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Default="00D567A5" w:rsidP="007112C6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7112C6">
        <w:rPr>
          <w:b/>
          <w:sz w:val="28"/>
          <w:szCs w:val="28"/>
          <w:lang w:eastAsia="en-US"/>
        </w:rPr>
        <w:t>28994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2B479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39499B" w:rsidRPr="00D567A5" w:rsidRDefault="0039499B" w:rsidP="007112C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F964A4" w:rsidRDefault="00C30597" w:rsidP="007112C6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7112C6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7112C6" w:rsidRPr="007112C6">
        <w:rPr>
          <w:sz w:val="28"/>
          <w:szCs w:val="28"/>
          <w:lang w:eastAsia="en-US"/>
        </w:rPr>
        <w:t>Заместител</w:t>
      </w:r>
      <w:r w:rsidR="007112C6">
        <w:rPr>
          <w:sz w:val="28"/>
          <w:szCs w:val="28"/>
          <w:lang w:eastAsia="en-US"/>
        </w:rPr>
        <w:t>ь</w:t>
      </w:r>
      <w:r w:rsidR="007112C6" w:rsidRPr="007112C6">
        <w:rPr>
          <w:sz w:val="28"/>
          <w:szCs w:val="28"/>
          <w:lang w:eastAsia="en-US"/>
        </w:rPr>
        <w:t xml:space="preserve"> прокурора Свердловской области в интересах Свердловской области в лице Правительства Свердловской области  и Министерства по управлению </w:t>
      </w:r>
      <w:r w:rsidR="00AD6396">
        <w:rPr>
          <w:sz w:val="28"/>
          <w:szCs w:val="28"/>
          <w:lang w:eastAsia="en-US"/>
        </w:rPr>
        <w:t xml:space="preserve">государственным имуществом </w:t>
      </w:r>
      <w:r w:rsidR="007112C6" w:rsidRPr="007112C6">
        <w:rPr>
          <w:sz w:val="28"/>
          <w:szCs w:val="28"/>
          <w:lang w:eastAsia="en-US"/>
        </w:rPr>
        <w:t>Свердловской области</w:t>
      </w:r>
    </w:p>
    <w:p w:rsidR="007112C6" w:rsidRDefault="007112C6" w:rsidP="007112C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C30597" w:rsidP="007112C6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Ответчики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7112C6" w:rsidRPr="007112C6">
        <w:rPr>
          <w:sz w:val="28"/>
          <w:szCs w:val="28"/>
          <w:lang w:eastAsia="en-US"/>
        </w:rPr>
        <w:t>Акционерно</w:t>
      </w:r>
      <w:r w:rsidR="007112C6">
        <w:rPr>
          <w:sz w:val="28"/>
          <w:szCs w:val="28"/>
          <w:lang w:eastAsia="en-US"/>
        </w:rPr>
        <w:t>е</w:t>
      </w:r>
      <w:r w:rsidR="007112C6" w:rsidRPr="007112C6">
        <w:rPr>
          <w:sz w:val="28"/>
          <w:szCs w:val="28"/>
          <w:lang w:eastAsia="en-US"/>
        </w:rPr>
        <w:t xml:space="preserve"> обществ</w:t>
      </w:r>
      <w:r w:rsidR="007112C6">
        <w:rPr>
          <w:sz w:val="28"/>
          <w:szCs w:val="28"/>
          <w:lang w:eastAsia="en-US"/>
        </w:rPr>
        <w:t>о</w:t>
      </w:r>
      <w:r w:rsidR="007112C6" w:rsidRPr="007112C6">
        <w:rPr>
          <w:sz w:val="28"/>
          <w:szCs w:val="28"/>
          <w:lang w:eastAsia="en-US"/>
        </w:rPr>
        <w:t xml:space="preserve"> "</w:t>
      </w:r>
      <w:proofErr w:type="spellStart"/>
      <w:r w:rsidR="007112C6" w:rsidRPr="007112C6">
        <w:rPr>
          <w:sz w:val="28"/>
          <w:szCs w:val="28"/>
          <w:lang w:eastAsia="en-US"/>
        </w:rPr>
        <w:t>Облкоммунэнерго</w:t>
      </w:r>
      <w:proofErr w:type="spellEnd"/>
      <w:r w:rsidR="007112C6" w:rsidRPr="007112C6">
        <w:rPr>
          <w:sz w:val="28"/>
          <w:szCs w:val="28"/>
          <w:lang w:eastAsia="en-US"/>
        </w:rPr>
        <w:t>", Публично</w:t>
      </w:r>
      <w:r w:rsidR="007112C6">
        <w:rPr>
          <w:sz w:val="28"/>
          <w:szCs w:val="28"/>
          <w:lang w:eastAsia="en-US"/>
        </w:rPr>
        <w:t>е</w:t>
      </w:r>
      <w:r w:rsidR="007112C6" w:rsidRPr="007112C6">
        <w:rPr>
          <w:sz w:val="28"/>
          <w:szCs w:val="28"/>
          <w:lang w:eastAsia="en-US"/>
        </w:rPr>
        <w:t xml:space="preserve"> акционерно</w:t>
      </w:r>
      <w:r w:rsidR="007112C6">
        <w:rPr>
          <w:sz w:val="28"/>
          <w:szCs w:val="28"/>
          <w:lang w:eastAsia="en-US"/>
        </w:rPr>
        <w:t>е</w:t>
      </w:r>
      <w:r w:rsidR="007112C6" w:rsidRPr="007112C6">
        <w:rPr>
          <w:sz w:val="28"/>
          <w:szCs w:val="28"/>
          <w:lang w:eastAsia="en-US"/>
        </w:rPr>
        <w:t xml:space="preserve"> обществ</w:t>
      </w:r>
      <w:r w:rsidR="007112C6">
        <w:rPr>
          <w:sz w:val="28"/>
          <w:szCs w:val="28"/>
          <w:lang w:eastAsia="en-US"/>
        </w:rPr>
        <w:t>о</w:t>
      </w:r>
      <w:r w:rsidR="007112C6" w:rsidRPr="007112C6">
        <w:rPr>
          <w:sz w:val="28"/>
          <w:szCs w:val="28"/>
          <w:lang w:eastAsia="en-US"/>
        </w:rPr>
        <w:t xml:space="preserve"> "</w:t>
      </w:r>
      <w:proofErr w:type="spellStart"/>
      <w:r w:rsidR="007112C6" w:rsidRPr="007112C6">
        <w:rPr>
          <w:sz w:val="28"/>
          <w:szCs w:val="28"/>
          <w:lang w:eastAsia="en-US"/>
        </w:rPr>
        <w:t>Облкоммунэнерго</w:t>
      </w:r>
      <w:proofErr w:type="spellEnd"/>
      <w:r w:rsidR="007112C6" w:rsidRPr="007112C6">
        <w:rPr>
          <w:sz w:val="28"/>
          <w:szCs w:val="28"/>
          <w:lang w:eastAsia="en-US"/>
        </w:rPr>
        <w:t xml:space="preserve"> Инвест", Министерств</w:t>
      </w:r>
      <w:r w:rsidR="007112C6">
        <w:rPr>
          <w:sz w:val="28"/>
          <w:szCs w:val="28"/>
          <w:lang w:eastAsia="en-US"/>
        </w:rPr>
        <w:t>о</w:t>
      </w:r>
      <w:r w:rsidR="007112C6" w:rsidRPr="007112C6">
        <w:rPr>
          <w:sz w:val="28"/>
          <w:szCs w:val="28"/>
          <w:lang w:eastAsia="en-US"/>
        </w:rPr>
        <w:t xml:space="preserve"> по управлению государственным имуществом Свердловской области, Инспекци</w:t>
      </w:r>
      <w:r w:rsidR="007112C6">
        <w:rPr>
          <w:sz w:val="28"/>
          <w:szCs w:val="28"/>
          <w:lang w:eastAsia="en-US"/>
        </w:rPr>
        <w:t>я</w:t>
      </w:r>
      <w:r w:rsidR="007112C6" w:rsidRPr="007112C6">
        <w:rPr>
          <w:sz w:val="28"/>
          <w:szCs w:val="28"/>
          <w:lang w:eastAsia="en-US"/>
        </w:rPr>
        <w:t xml:space="preserve"> Федеральной налоговой службы по  </w:t>
      </w:r>
      <w:proofErr w:type="gramStart"/>
      <w:r w:rsidR="007112C6" w:rsidRPr="007112C6">
        <w:rPr>
          <w:sz w:val="28"/>
          <w:szCs w:val="28"/>
          <w:lang w:eastAsia="en-US"/>
        </w:rPr>
        <w:t>Верх-</w:t>
      </w:r>
      <w:proofErr w:type="spellStart"/>
      <w:r w:rsidR="007112C6" w:rsidRPr="007112C6">
        <w:rPr>
          <w:sz w:val="28"/>
          <w:szCs w:val="28"/>
          <w:lang w:eastAsia="en-US"/>
        </w:rPr>
        <w:t>Исетскому</w:t>
      </w:r>
      <w:proofErr w:type="spellEnd"/>
      <w:proofErr w:type="gramEnd"/>
      <w:r w:rsidR="007112C6" w:rsidRPr="007112C6">
        <w:rPr>
          <w:sz w:val="28"/>
          <w:szCs w:val="28"/>
          <w:lang w:eastAsia="en-US"/>
        </w:rPr>
        <w:t xml:space="preserve">  району г. Екатеринбурга, Уральско</w:t>
      </w:r>
      <w:r w:rsidR="007112C6">
        <w:rPr>
          <w:sz w:val="28"/>
          <w:szCs w:val="28"/>
          <w:lang w:eastAsia="en-US"/>
        </w:rPr>
        <w:t>е</w:t>
      </w:r>
      <w:r w:rsidR="007112C6" w:rsidRPr="007112C6">
        <w:rPr>
          <w:sz w:val="28"/>
          <w:szCs w:val="28"/>
          <w:lang w:eastAsia="en-US"/>
        </w:rPr>
        <w:t xml:space="preserve"> главно</w:t>
      </w:r>
      <w:r w:rsidR="007112C6">
        <w:rPr>
          <w:sz w:val="28"/>
          <w:szCs w:val="28"/>
          <w:lang w:eastAsia="en-US"/>
        </w:rPr>
        <w:t>е</w:t>
      </w:r>
      <w:r w:rsidR="007112C6" w:rsidRPr="007112C6">
        <w:rPr>
          <w:sz w:val="28"/>
          <w:szCs w:val="28"/>
          <w:lang w:eastAsia="en-US"/>
        </w:rPr>
        <w:t xml:space="preserve"> управлени</w:t>
      </w:r>
      <w:r w:rsidR="007112C6">
        <w:rPr>
          <w:sz w:val="28"/>
          <w:szCs w:val="28"/>
          <w:lang w:eastAsia="en-US"/>
        </w:rPr>
        <w:t>е</w:t>
      </w:r>
      <w:r w:rsidR="007112C6" w:rsidRPr="007112C6">
        <w:rPr>
          <w:sz w:val="28"/>
          <w:szCs w:val="28"/>
          <w:lang w:eastAsia="en-US"/>
        </w:rPr>
        <w:t xml:space="preserve"> Центрального банка Российской Федерации</w:t>
      </w:r>
    </w:p>
    <w:p w:rsidR="006E70DE" w:rsidRDefault="006E70DE" w:rsidP="007112C6">
      <w:pPr>
        <w:autoSpaceDE w:val="0"/>
        <w:autoSpaceDN w:val="0"/>
        <w:adjustRightInd w:val="0"/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30597" w:rsidRPr="008432F0" w:rsidRDefault="00C30597" w:rsidP="007112C6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Третьи лица: </w:t>
      </w:r>
      <w:r w:rsidR="007112C6" w:rsidRPr="007112C6">
        <w:rPr>
          <w:sz w:val="28"/>
          <w:szCs w:val="28"/>
          <w:lang w:eastAsia="en-US"/>
        </w:rPr>
        <w:t>Общество с ограниченной ответственностью «Сибирско-Уральский Сервисный Холдинг» и Публичное акционерное общество «СИБИРСКО - УРАЛЬСКАЯ ЭНЕРГЕТИЧЕСКАЯ КОМПАНИЯ»</w:t>
      </w:r>
      <w:r w:rsidR="007112C6">
        <w:rPr>
          <w:sz w:val="28"/>
          <w:szCs w:val="28"/>
          <w:lang w:eastAsia="en-US"/>
        </w:rPr>
        <w:t>,</w:t>
      </w:r>
      <w:r w:rsidR="007112C6" w:rsidRPr="007112C6">
        <w:rPr>
          <w:sz w:val="28"/>
          <w:szCs w:val="28"/>
          <w:lang w:eastAsia="en-US"/>
        </w:rPr>
        <w:t xml:space="preserve"> Управление Федеральной антимонопольной службы по Свердловской области, Федеральная Антимонопольная </w:t>
      </w:r>
      <w:r w:rsidR="007112C6">
        <w:rPr>
          <w:sz w:val="28"/>
          <w:szCs w:val="28"/>
          <w:lang w:eastAsia="en-US"/>
        </w:rPr>
        <w:t>служба России, ОАО «ГАЗПРОБАНК»</w:t>
      </w:r>
    </w:p>
    <w:p w:rsidR="000654E9" w:rsidRPr="00C30597" w:rsidRDefault="000654E9" w:rsidP="007112C6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</w:p>
    <w:p w:rsidR="00951B6B" w:rsidRDefault="007C51C6" w:rsidP="007112C6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7112C6" w:rsidRPr="007112C6">
        <w:rPr>
          <w:sz w:val="28"/>
          <w:szCs w:val="28"/>
        </w:rPr>
        <w:t>о признании недействительным решения акционера,  признании недействительным договора о слиянии и применении последствий его недействительности, признании недействительным решения о выпуске (дополнительном) выпуске ценных бумаг  АО «</w:t>
      </w:r>
      <w:proofErr w:type="spellStart"/>
      <w:r w:rsidR="007112C6" w:rsidRPr="007112C6">
        <w:rPr>
          <w:sz w:val="28"/>
          <w:szCs w:val="28"/>
        </w:rPr>
        <w:t>Облкоммцунэнерго</w:t>
      </w:r>
      <w:proofErr w:type="spellEnd"/>
      <w:r w:rsidR="007112C6" w:rsidRPr="007112C6">
        <w:rPr>
          <w:sz w:val="28"/>
          <w:szCs w:val="28"/>
        </w:rPr>
        <w:t>», признании недействительной сделки по передаче имущества вновь созданному лицу и применении последствий недействительности сделки.</w:t>
      </w:r>
    </w:p>
    <w:p w:rsidR="007112C6" w:rsidRDefault="007112C6" w:rsidP="007112C6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39499B" w:rsidRDefault="007C51C6" w:rsidP="007112C6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  <w:lang w:eastAsia="en-US"/>
        </w:rPr>
        <w:t xml:space="preserve">определением </w:t>
      </w:r>
      <w:r w:rsidR="000654E9">
        <w:rPr>
          <w:sz w:val="28"/>
          <w:szCs w:val="28"/>
          <w:lang w:eastAsia="en-US"/>
        </w:rPr>
        <w:t>Арбитражног</w:t>
      </w:r>
      <w:r w:rsidR="0039499B">
        <w:rPr>
          <w:sz w:val="28"/>
          <w:szCs w:val="28"/>
          <w:lang w:eastAsia="en-US"/>
        </w:rPr>
        <w:t xml:space="preserve">о суда Свердловской области от </w:t>
      </w:r>
      <w:r w:rsidR="007112C6">
        <w:rPr>
          <w:sz w:val="28"/>
          <w:szCs w:val="28"/>
          <w:lang w:eastAsia="en-US"/>
        </w:rPr>
        <w:t>03</w:t>
      </w:r>
      <w:r w:rsidR="003958EF">
        <w:rPr>
          <w:sz w:val="28"/>
          <w:szCs w:val="28"/>
          <w:lang w:eastAsia="en-US"/>
        </w:rPr>
        <w:t>.1</w:t>
      </w:r>
      <w:r w:rsidR="007112C6">
        <w:rPr>
          <w:sz w:val="28"/>
          <w:szCs w:val="28"/>
          <w:lang w:eastAsia="en-US"/>
        </w:rPr>
        <w:t>1</w:t>
      </w:r>
      <w:r w:rsidR="0039499B">
        <w:rPr>
          <w:sz w:val="28"/>
          <w:szCs w:val="28"/>
          <w:lang w:eastAsia="en-US"/>
        </w:rPr>
        <w:t>.</w:t>
      </w:r>
      <w:r w:rsidR="000654E9">
        <w:rPr>
          <w:sz w:val="28"/>
          <w:szCs w:val="28"/>
          <w:lang w:eastAsia="en-US"/>
        </w:rPr>
        <w:t xml:space="preserve">2016 </w:t>
      </w:r>
      <w:r w:rsidR="0039499B">
        <w:rPr>
          <w:sz w:val="28"/>
          <w:szCs w:val="28"/>
          <w:lang w:eastAsia="en-US"/>
        </w:rPr>
        <w:t>с</w:t>
      </w:r>
      <w:r w:rsidR="0039499B" w:rsidRPr="0039499B">
        <w:rPr>
          <w:sz w:val="28"/>
          <w:szCs w:val="28"/>
          <w:lang w:eastAsia="en-US"/>
        </w:rPr>
        <w:t>удебное разбирательство отлож</w:t>
      </w:r>
      <w:r w:rsidR="0039499B">
        <w:rPr>
          <w:sz w:val="28"/>
          <w:szCs w:val="28"/>
          <w:lang w:eastAsia="en-US"/>
        </w:rPr>
        <w:t xml:space="preserve">ено </w:t>
      </w:r>
      <w:r w:rsidR="007112C6">
        <w:rPr>
          <w:sz w:val="28"/>
          <w:szCs w:val="28"/>
          <w:lang w:eastAsia="en-US"/>
        </w:rPr>
        <w:t>на 25</w:t>
      </w:r>
      <w:r w:rsidR="003958EF">
        <w:rPr>
          <w:sz w:val="28"/>
          <w:szCs w:val="28"/>
          <w:lang w:eastAsia="en-US"/>
        </w:rPr>
        <w:t xml:space="preserve"> но</w:t>
      </w:r>
      <w:r w:rsidR="0039499B" w:rsidRPr="0039499B">
        <w:rPr>
          <w:sz w:val="28"/>
          <w:szCs w:val="28"/>
          <w:lang w:eastAsia="en-US"/>
        </w:rPr>
        <w:t>ября 2016 г. 1</w:t>
      </w:r>
      <w:r w:rsidR="007112C6">
        <w:rPr>
          <w:sz w:val="28"/>
          <w:szCs w:val="28"/>
          <w:lang w:eastAsia="en-US"/>
        </w:rPr>
        <w:t>1</w:t>
      </w:r>
      <w:r w:rsidR="0039499B" w:rsidRPr="0039499B">
        <w:rPr>
          <w:sz w:val="28"/>
          <w:szCs w:val="28"/>
          <w:lang w:eastAsia="en-US"/>
        </w:rPr>
        <w:t xml:space="preserve"> ч </w:t>
      </w:r>
      <w:r w:rsidR="007112C6">
        <w:rPr>
          <w:sz w:val="28"/>
          <w:szCs w:val="28"/>
          <w:lang w:eastAsia="en-US"/>
        </w:rPr>
        <w:t>0</w:t>
      </w:r>
      <w:r w:rsidR="0039499B" w:rsidRPr="0039499B">
        <w:rPr>
          <w:sz w:val="28"/>
          <w:szCs w:val="28"/>
          <w:lang w:eastAsia="en-US"/>
        </w:rPr>
        <w:t xml:space="preserve">0 мин. </w:t>
      </w:r>
    </w:p>
    <w:p w:rsidR="000654E9" w:rsidRDefault="0039499B" w:rsidP="007112C6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39499B">
        <w:rPr>
          <w:sz w:val="28"/>
          <w:szCs w:val="28"/>
          <w:lang w:eastAsia="en-US"/>
        </w:rPr>
        <w:t xml:space="preserve">Судебное заседание состоится в помещении Арбитражного суда Свердловской области по адресу: 620075, г. Екатеринбург, ул. </w:t>
      </w:r>
      <w:proofErr w:type="spellStart"/>
      <w:r w:rsidRPr="0039499B">
        <w:rPr>
          <w:sz w:val="28"/>
          <w:szCs w:val="28"/>
          <w:lang w:eastAsia="en-US"/>
        </w:rPr>
        <w:t>Шарташская</w:t>
      </w:r>
      <w:proofErr w:type="spellEnd"/>
      <w:r w:rsidRPr="0039499B">
        <w:rPr>
          <w:sz w:val="28"/>
          <w:szCs w:val="28"/>
          <w:lang w:eastAsia="en-US"/>
        </w:rPr>
        <w:t xml:space="preserve">, д. 4, зал № 402. </w:t>
      </w:r>
    </w:p>
    <w:sectPr w:rsidR="0006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ED" w:rsidRDefault="00E134ED" w:rsidP="007C51C6">
      <w:pPr>
        <w:spacing w:after="0"/>
      </w:pPr>
      <w:r>
        <w:separator/>
      </w:r>
    </w:p>
  </w:endnote>
  <w:endnote w:type="continuationSeparator" w:id="0">
    <w:p w:rsidR="00E134ED" w:rsidRDefault="00E134ED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134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134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134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ED" w:rsidRDefault="00E134ED" w:rsidP="007C51C6">
      <w:pPr>
        <w:spacing w:after="0"/>
      </w:pPr>
      <w:r>
        <w:separator/>
      </w:r>
    </w:p>
  </w:footnote>
  <w:footnote w:type="continuationSeparator" w:id="0">
    <w:p w:rsidR="00E134ED" w:rsidRDefault="00E134ED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134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134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134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0C3910"/>
    <w:rsid w:val="001562FA"/>
    <w:rsid w:val="00181018"/>
    <w:rsid w:val="001B1BAB"/>
    <w:rsid w:val="002B479D"/>
    <w:rsid w:val="002C72CB"/>
    <w:rsid w:val="0039499B"/>
    <w:rsid w:val="003958EF"/>
    <w:rsid w:val="003E131D"/>
    <w:rsid w:val="004C01B0"/>
    <w:rsid w:val="006C5A8C"/>
    <w:rsid w:val="006E3279"/>
    <w:rsid w:val="006E70DE"/>
    <w:rsid w:val="007112C6"/>
    <w:rsid w:val="0071724A"/>
    <w:rsid w:val="007C51C6"/>
    <w:rsid w:val="00807B2A"/>
    <w:rsid w:val="008432F0"/>
    <w:rsid w:val="008667BF"/>
    <w:rsid w:val="008A3FCA"/>
    <w:rsid w:val="00914B95"/>
    <w:rsid w:val="00951B6B"/>
    <w:rsid w:val="00986D7B"/>
    <w:rsid w:val="009D7AEF"/>
    <w:rsid w:val="009F49AF"/>
    <w:rsid w:val="00A267CA"/>
    <w:rsid w:val="00A66E27"/>
    <w:rsid w:val="00AB2109"/>
    <w:rsid w:val="00AD6396"/>
    <w:rsid w:val="00B81121"/>
    <w:rsid w:val="00BD25D7"/>
    <w:rsid w:val="00C30597"/>
    <w:rsid w:val="00C45111"/>
    <w:rsid w:val="00C45700"/>
    <w:rsid w:val="00C54691"/>
    <w:rsid w:val="00CD4D73"/>
    <w:rsid w:val="00D219AE"/>
    <w:rsid w:val="00D56326"/>
    <w:rsid w:val="00D567A5"/>
    <w:rsid w:val="00DB0779"/>
    <w:rsid w:val="00DD2B94"/>
    <w:rsid w:val="00E134ED"/>
    <w:rsid w:val="00E136C6"/>
    <w:rsid w:val="00E3697D"/>
    <w:rsid w:val="00F03ED5"/>
    <w:rsid w:val="00F7236D"/>
    <w:rsid w:val="00F964A4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4</cp:revision>
  <cp:lastPrinted>2016-07-14T05:53:00Z</cp:lastPrinted>
  <dcterms:created xsi:type="dcterms:W3CDTF">2016-11-16T05:10:00Z</dcterms:created>
  <dcterms:modified xsi:type="dcterms:W3CDTF">2016-11-16T05:11:00Z</dcterms:modified>
</cp:coreProperties>
</file>